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1D148" w14:textId="77ECC211" w:rsidR="00924E29" w:rsidRPr="00F30CE2" w:rsidRDefault="00F97345" w:rsidP="00F30CE2">
      <w:pPr>
        <w:spacing w:line="276" w:lineRule="auto"/>
        <w:jc w:val="both"/>
        <w:rPr>
          <w:rFonts w:ascii="Sassoon Infant Rg" w:hAnsi="Sassoon Infant Rg" w:cstheme="minorHAnsi"/>
          <w:color w:val="000000" w:themeColor="text1"/>
          <w:sz w:val="19"/>
          <w:szCs w:val="19"/>
        </w:rPr>
      </w:pPr>
      <w:r w:rsidRPr="00F30CE2">
        <w:rPr>
          <w:rFonts w:ascii="Sassoon Infant Rg" w:hAnsi="Sassoon Infant Rg" w:cstheme="minorHAnsi"/>
          <w:color w:val="000000" w:themeColor="text1"/>
          <w:sz w:val="19"/>
          <w:szCs w:val="19"/>
        </w:rPr>
        <w:t>D</w:t>
      </w:r>
      <w:r w:rsidR="00C53CF4" w:rsidRPr="00F30CE2">
        <w:rPr>
          <w:rFonts w:ascii="Sassoon Infant Rg" w:hAnsi="Sassoon Infant Rg" w:cstheme="minorHAnsi"/>
          <w:color w:val="000000" w:themeColor="text1"/>
          <w:sz w:val="19"/>
          <w:szCs w:val="19"/>
        </w:rPr>
        <w:t>ear parents and c</w:t>
      </w:r>
      <w:r w:rsidR="00924E29" w:rsidRPr="00F30CE2">
        <w:rPr>
          <w:rFonts w:ascii="Sassoon Infant Rg" w:hAnsi="Sassoon Infant Rg" w:cstheme="minorHAnsi"/>
          <w:color w:val="000000" w:themeColor="text1"/>
          <w:sz w:val="19"/>
          <w:szCs w:val="19"/>
        </w:rPr>
        <w:t>arers,</w:t>
      </w:r>
    </w:p>
    <w:p w14:paraId="31180A73" w14:textId="77777777" w:rsidR="00F30CE2" w:rsidRPr="00F30CE2" w:rsidRDefault="00F30CE2" w:rsidP="00F30CE2">
      <w:pPr>
        <w:spacing w:line="276" w:lineRule="auto"/>
        <w:jc w:val="both"/>
        <w:rPr>
          <w:rFonts w:ascii="Sassoon Infant Rg" w:hAnsi="Sassoon Infant Rg" w:cstheme="minorHAnsi"/>
          <w:color w:val="000000" w:themeColor="text1"/>
          <w:sz w:val="19"/>
          <w:szCs w:val="19"/>
        </w:rPr>
      </w:pPr>
      <w:r w:rsidRPr="00F30CE2">
        <w:rPr>
          <w:rFonts w:ascii="Sassoon Infant Rg" w:hAnsi="Sassoon Infant Rg" w:cstheme="minorHAnsi"/>
          <w:color w:val="000000" w:themeColor="text1"/>
          <w:sz w:val="19"/>
          <w:szCs w:val="19"/>
        </w:rPr>
        <w:t>We have made a fantastic start to the year! The children are all settling in amazingly well and working extremely hard to adapt to the changes that come with being in Class 1. I am so pleased to see them coming into school full of enthusiasm for learning and ready to explore not only new projects, but a whole new curriculum!</w:t>
      </w:r>
    </w:p>
    <w:p w14:paraId="7159ABEA" w14:textId="55ADCE82" w:rsidR="00F30CE2" w:rsidRPr="00F30CE2" w:rsidRDefault="00F30CE2" w:rsidP="00F30CE2">
      <w:pPr>
        <w:spacing w:line="276" w:lineRule="auto"/>
        <w:jc w:val="both"/>
        <w:rPr>
          <w:rFonts w:ascii="Sassoon Infant Rg" w:hAnsi="Sassoon Infant Rg" w:cstheme="minorHAnsi"/>
          <w:color w:val="000000" w:themeColor="text1"/>
          <w:sz w:val="19"/>
          <w:szCs w:val="19"/>
        </w:rPr>
      </w:pPr>
      <w:r w:rsidRPr="00F30CE2">
        <w:rPr>
          <w:rFonts w:ascii="Sassoon Infant Rg" w:hAnsi="Sassoon Infant Rg" w:cstheme="minorHAnsi"/>
          <w:color w:val="000000" w:themeColor="text1"/>
          <w:sz w:val="19"/>
          <w:szCs w:val="19"/>
        </w:rPr>
        <w:t>On our class page, you will find our Autumn Term topic web, ‘Childhood’, which details the projects and learning focuses that will take place this term. We are incredibly excited to be organising and sharing some wonderful experiences with the class and making their learning as fun and enjoyable as possible.</w:t>
      </w:r>
    </w:p>
    <w:p w14:paraId="18252785" w14:textId="70923A1A" w:rsidR="00F30CE2" w:rsidRPr="00F30CE2" w:rsidRDefault="00F30CE2" w:rsidP="00F30CE2">
      <w:pPr>
        <w:spacing w:line="276" w:lineRule="auto"/>
        <w:jc w:val="both"/>
        <w:rPr>
          <w:rFonts w:ascii="Sassoon Infant Rg" w:hAnsi="Sassoon Infant Rg" w:cstheme="minorHAnsi"/>
          <w:color w:val="000000" w:themeColor="text1"/>
          <w:sz w:val="19"/>
          <w:szCs w:val="19"/>
        </w:rPr>
      </w:pPr>
      <w:r w:rsidRPr="00F30CE2">
        <w:rPr>
          <w:rFonts w:ascii="Sassoon Infant Rg" w:hAnsi="Sassoon Infant Rg" w:cstheme="minorHAnsi"/>
          <w:color w:val="000000" w:themeColor="text1"/>
          <w:sz w:val="19"/>
          <w:szCs w:val="19"/>
        </w:rPr>
        <w:t xml:space="preserve">Alongside our class information, you will find the #mylearning tab. Here, you will </w:t>
      </w:r>
      <w:r w:rsidR="0019579F">
        <w:rPr>
          <w:rFonts w:ascii="Sassoon Infant Rg" w:hAnsi="Sassoon Infant Rg" w:cstheme="minorHAnsi"/>
          <w:color w:val="000000" w:themeColor="text1"/>
          <w:sz w:val="19"/>
          <w:szCs w:val="19"/>
        </w:rPr>
        <w:t>see</w:t>
      </w:r>
      <w:r w:rsidRPr="00F30CE2">
        <w:rPr>
          <w:rFonts w:ascii="Sassoon Infant Rg" w:hAnsi="Sassoon Infant Rg" w:cstheme="minorHAnsi"/>
          <w:color w:val="000000" w:themeColor="text1"/>
          <w:sz w:val="19"/>
          <w:szCs w:val="19"/>
        </w:rPr>
        <w:t xml:space="preserve"> this term’s activity grid, along with the accompanying English and Maths sheets for your child to complete at home with you.</w:t>
      </w:r>
    </w:p>
    <w:p w14:paraId="6469E85D" w14:textId="77777777" w:rsidR="00F30CE2" w:rsidRPr="00F30CE2" w:rsidRDefault="00F30CE2" w:rsidP="00F30CE2">
      <w:pPr>
        <w:spacing w:line="276" w:lineRule="auto"/>
        <w:jc w:val="both"/>
        <w:rPr>
          <w:rFonts w:ascii="Sassoon Infant Rg" w:hAnsi="Sassoon Infant Rg" w:cstheme="minorHAnsi"/>
          <w:color w:val="000000" w:themeColor="text1"/>
          <w:sz w:val="19"/>
          <w:szCs w:val="19"/>
        </w:rPr>
      </w:pPr>
      <w:r w:rsidRPr="00F30CE2">
        <w:rPr>
          <w:rFonts w:ascii="Sassoon Infant Rg" w:hAnsi="Sassoon Infant Rg" w:cstheme="minorHAnsi"/>
          <w:color w:val="000000" w:themeColor="text1"/>
          <w:sz w:val="19"/>
          <w:szCs w:val="19"/>
        </w:rPr>
        <w:t>There are some fantastic family activities to support the children with their learning in school, as well as opportunities to develop valuable life skills. We look forward to seeing what the children produce and will be delighted to proudly display any ‘wow’ pieces in the classroom and on our Superstar Gallery on the website.</w:t>
      </w:r>
    </w:p>
    <w:p w14:paraId="4E0429D3" w14:textId="77777777" w:rsidR="00F30CE2" w:rsidRPr="00F30CE2" w:rsidRDefault="00F30CE2" w:rsidP="00F30CE2">
      <w:pPr>
        <w:spacing w:line="276" w:lineRule="auto"/>
        <w:jc w:val="both"/>
        <w:rPr>
          <w:rFonts w:ascii="Sassoon Infant Rg" w:hAnsi="Sassoon Infant Rg" w:cstheme="minorHAnsi"/>
          <w:color w:val="000000" w:themeColor="text1"/>
          <w:sz w:val="19"/>
          <w:szCs w:val="19"/>
        </w:rPr>
      </w:pPr>
      <w:r w:rsidRPr="00F30CE2">
        <w:rPr>
          <w:rFonts w:ascii="Sassoon Infant Rg" w:hAnsi="Sassoon Infant Rg" w:cstheme="minorHAnsi"/>
          <w:color w:val="000000" w:themeColor="text1"/>
          <w:sz w:val="19"/>
          <w:szCs w:val="19"/>
        </w:rPr>
        <w:t>Your child’s work can be placed into a book or folder for them to bring into class, or you can send photos or videos of their work to the admin email address, who will then forward them to me. All points will be collated at the end of the term, and any child who reaches the required number of points will be rewarded for their hard work and effort.</w:t>
      </w:r>
    </w:p>
    <w:p w14:paraId="0BB1FBDD" w14:textId="1375E1CC" w:rsidR="00F30CE2" w:rsidRPr="00F30CE2" w:rsidRDefault="00F30CE2" w:rsidP="00F30CE2">
      <w:pPr>
        <w:spacing w:line="276" w:lineRule="auto"/>
        <w:jc w:val="both"/>
        <w:rPr>
          <w:rFonts w:ascii="Sassoon Infant Rg" w:hAnsi="Sassoon Infant Rg" w:cstheme="minorHAnsi"/>
          <w:color w:val="000000" w:themeColor="text1"/>
          <w:sz w:val="19"/>
          <w:szCs w:val="19"/>
        </w:rPr>
      </w:pPr>
      <w:r w:rsidRPr="00F30CE2">
        <w:rPr>
          <w:rFonts w:ascii="Sassoon Infant Rg" w:hAnsi="Sassoon Infant Rg" w:cstheme="minorHAnsi"/>
          <w:color w:val="000000" w:themeColor="text1"/>
          <w:sz w:val="19"/>
          <w:szCs w:val="19"/>
        </w:rPr>
        <w:t>For English, the children will have a reading comprehension to complete. Please ensure that you select the comprehension that matches your child’s current phonics phase, which can be found on the back of their reading book. If you have any difficulty identifying the correct comprehension, please do not hesitate to get in touch.</w:t>
      </w:r>
    </w:p>
    <w:p w14:paraId="364A3685" w14:textId="69BE45F4" w:rsidR="00F30CE2" w:rsidRPr="00F30CE2" w:rsidRDefault="00F30CE2" w:rsidP="00F30CE2">
      <w:pPr>
        <w:spacing w:line="276" w:lineRule="auto"/>
        <w:jc w:val="both"/>
        <w:rPr>
          <w:rFonts w:ascii="Sassoon Infant Rg" w:hAnsi="Sassoon Infant Rg" w:cstheme="minorHAnsi"/>
          <w:color w:val="000000" w:themeColor="text1"/>
          <w:sz w:val="19"/>
          <w:szCs w:val="19"/>
        </w:rPr>
      </w:pPr>
      <w:r w:rsidRPr="00F30CE2">
        <w:rPr>
          <w:rFonts w:ascii="Sassoon Infant Rg" w:hAnsi="Sassoon Infant Rg" w:cstheme="minorHAnsi"/>
          <w:color w:val="000000" w:themeColor="text1"/>
          <w:sz w:val="19"/>
          <w:szCs w:val="19"/>
        </w:rPr>
        <w:t>For Maths, each sheet is divided into three ability-based levels. Your child only needs to complete one level, which may vary depending on the concept being explored. If you are unsure which sheet is most suitable for your child, please feel free to contact me for guidance.</w:t>
      </w:r>
    </w:p>
    <w:p w14:paraId="5A591CE4" w14:textId="517951ED" w:rsidR="00F30CE2" w:rsidRPr="00F30CE2" w:rsidRDefault="00F30CE2" w:rsidP="00F30CE2">
      <w:pPr>
        <w:spacing w:line="276" w:lineRule="auto"/>
        <w:jc w:val="both"/>
        <w:rPr>
          <w:rFonts w:ascii="Sassoon Infant Rg" w:hAnsi="Sassoon Infant Rg" w:cstheme="minorHAnsi"/>
          <w:color w:val="000000" w:themeColor="text1"/>
          <w:sz w:val="19"/>
          <w:szCs w:val="19"/>
        </w:rPr>
      </w:pPr>
      <w:r w:rsidRPr="00F30CE2">
        <w:rPr>
          <w:rFonts w:ascii="Sassoon Infant Rg" w:hAnsi="Sassoon Infant Rg" w:cstheme="minorHAnsi"/>
          <w:color w:val="000000" w:themeColor="text1"/>
          <w:sz w:val="19"/>
          <w:szCs w:val="19"/>
        </w:rPr>
        <w:t>It is important to note that reading with your child at least five times a week, as well as completing both the English and Maths sheets, is compulsory. Although your child is taught these key skills at school, continuing to practise them at home can have a huge impact on their learning journey. Therefore, any child who does not complete these activities will need to spend time in school catching up.</w:t>
      </w:r>
    </w:p>
    <w:p w14:paraId="6BA8CF03" w14:textId="25C316E0" w:rsidR="00F30CE2" w:rsidRPr="00F30CE2" w:rsidRDefault="00F30CE2" w:rsidP="00F30CE2">
      <w:pPr>
        <w:spacing w:line="276" w:lineRule="auto"/>
        <w:jc w:val="both"/>
        <w:rPr>
          <w:rFonts w:ascii="Sassoon Infant Rg" w:hAnsi="Sassoon Infant Rg" w:cstheme="minorHAnsi"/>
          <w:color w:val="000000" w:themeColor="text1"/>
          <w:sz w:val="19"/>
          <w:szCs w:val="19"/>
        </w:rPr>
      </w:pPr>
      <w:r w:rsidRPr="00F30CE2">
        <w:rPr>
          <w:rFonts w:ascii="Sassoon Infant Rg" w:hAnsi="Sassoon Infant Rg" w:cstheme="minorHAnsi"/>
          <w:color w:val="000000" w:themeColor="text1"/>
          <w:sz w:val="19"/>
          <w:szCs w:val="19"/>
        </w:rPr>
        <w:t>As you are aware, we have been working hard to develop reading engagement and participation. I have therefore included a little more information about the different books your child will be bringing home to explore.</w:t>
      </w:r>
    </w:p>
    <w:p w14:paraId="461AA40B" w14:textId="77777777" w:rsidR="00F30CE2" w:rsidRPr="00F30CE2" w:rsidRDefault="00F30CE2" w:rsidP="00F30CE2">
      <w:pPr>
        <w:spacing w:line="276" w:lineRule="auto"/>
        <w:jc w:val="both"/>
        <w:rPr>
          <w:rFonts w:ascii="Sassoon Infant Rg" w:hAnsi="Sassoon Infant Rg" w:cstheme="minorHAnsi"/>
          <w:color w:val="000000" w:themeColor="text1"/>
          <w:sz w:val="19"/>
          <w:szCs w:val="19"/>
        </w:rPr>
      </w:pPr>
      <w:r w:rsidRPr="00F30CE2">
        <w:rPr>
          <w:rFonts w:ascii="Sassoon Infant Rg" w:hAnsi="Sassoon Infant Rg" w:cstheme="minorHAnsi"/>
          <w:color w:val="000000" w:themeColor="text1"/>
          <w:sz w:val="19"/>
          <w:szCs w:val="19"/>
        </w:rPr>
        <w:t>There are three types of reading books that your child will bring home over the next week:</w:t>
      </w:r>
    </w:p>
    <w:p w14:paraId="4ECA0EE4" w14:textId="77777777" w:rsidR="00F30CE2" w:rsidRPr="00F30CE2" w:rsidRDefault="00F30CE2" w:rsidP="00F30CE2">
      <w:pPr>
        <w:spacing w:line="276" w:lineRule="auto"/>
        <w:jc w:val="both"/>
        <w:rPr>
          <w:rFonts w:ascii="Sassoon Infant Rg" w:hAnsi="Sassoon Infant Rg" w:cstheme="minorHAnsi"/>
          <w:color w:val="000000" w:themeColor="text1"/>
          <w:sz w:val="19"/>
          <w:szCs w:val="19"/>
        </w:rPr>
      </w:pPr>
      <w:r w:rsidRPr="00F30CE2">
        <w:rPr>
          <w:rFonts w:ascii="Sassoon Infant Rg" w:hAnsi="Sassoon Infant Rg" w:cstheme="minorHAnsi"/>
          <w:color w:val="000000" w:themeColor="text1"/>
          <w:sz w:val="19"/>
          <w:szCs w:val="19"/>
        </w:rPr>
        <w:t>1. Phonics Book</w:t>
      </w:r>
    </w:p>
    <w:p w14:paraId="39A68DA1" w14:textId="5CE74145" w:rsidR="00F30CE2" w:rsidRPr="00F30CE2" w:rsidRDefault="00F30CE2" w:rsidP="00F30CE2">
      <w:pPr>
        <w:spacing w:line="276" w:lineRule="auto"/>
        <w:jc w:val="both"/>
        <w:rPr>
          <w:rFonts w:ascii="Sassoon Infant Rg" w:hAnsi="Sassoon Infant Rg" w:cstheme="minorHAnsi"/>
          <w:color w:val="000000" w:themeColor="text1"/>
          <w:sz w:val="19"/>
          <w:szCs w:val="19"/>
        </w:rPr>
      </w:pPr>
      <w:r w:rsidRPr="00F30CE2">
        <w:rPr>
          <w:rFonts w:ascii="Sassoon Infant Rg" w:hAnsi="Sassoon Infant Rg" w:cstheme="minorHAnsi"/>
          <w:color w:val="000000" w:themeColor="text1"/>
          <w:sz w:val="19"/>
          <w:szCs w:val="19"/>
        </w:rPr>
        <w:t>This book has been carefully matched to your child’s current reading level. If your child is reading it with little help, please do not worry that it is too easy. Your child needs to develop fluency, confidence and accuracy in their reading. Listen to your child read and remember to give them lots of praise - celebrate their success! If they cannot read a word, encourage them to use their phonics knowledge to sound it out and read it with them if needed. Encourage expression in their voice and, once they have finished, talk about the book together and discuss what they have read.</w:t>
      </w:r>
    </w:p>
    <w:p w14:paraId="5BE69A62" w14:textId="77777777" w:rsidR="00F30CE2" w:rsidRPr="00F30CE2" w:rsidRDefault="00F30CE2" w:rsidP="00F30CE2">
      <w:pPr>
        <w:spacing w:line="276" w:lineRule="auto"/>
        <w:jc w:val="both"/>
        <w:rPr>
          <w:rFonts w:ascii="Sassoon Infant Rg" w:hAnsi="Sassoon Infant Rg" w:cstheme="minorHAnsi"/>
          <w:color w:val="000000" w:themeColor="text1"/>
          <w:sz w:val="19"/>
          <w:szCs w:val="19"/>
        </w:rPr>
      </w:pPr>
      <w:r w:rsidRPr="00F30CE2">
        <w:rPr>
          <w:rFonts w:ascii="Sassoon Infant Rg" w:hAnsi="Sassoon Infant Rg" w:cstheme="minorHAnsi"/>
          <w:color w:val="000000" w:themeColor="text1"/>
          <w:sz w:val="19"/>
          <w:szCs w:val="19"/>
        </w:rPr>
        <w:t>2. Reading Practice Book</w:t>
      </w:r>
    </w:p>
    <w:p w14:paraId="57D693FD" w14:textId="41BEB21A" w:rsidR="00F30CE2" w:rsidRPr="00F30CE2" w:rsidRDefault="00F30CE2" w:rsidP="00F30CE2">
      <w:pPr>
        <w:spacing w:line="276" w:lineRule="auto"/>
        <w:jc w:val="both"/>
        <w:rPr>
          <w:rFonts w:ascii="Sassoon Infant Rg" w:hAnsi="Sassoon Infant Rg" w:cstheme="minorHAnsi"/>
          <w:color w:val="000000" w:themeColor="text1"/>
          <w:sz w:val="19"/>
          <w:szCs w:val="19"/>
        </w:rPr>
      </w:pPr>
      <w:r w:rsidRPr="00F30CE2">
        <w:rPr>
          <w:rFonts w:ascii="Sassoon Infant Rg" w:hAnsi="Sassoon Infant Rg" w:cstheme="minorHAnsi"/>
          <w:color w:val="000000" w:themeColor="text1"/>
          <w:sz w:val="19"/>
          <w:szCs w:val="19"/>
        </w:rPr>
        <w:t>This will be a book from the stage before their current phonics book. Your child should be able to read this with increasing fluency, confidence and independence as the week progresses. The aim is to give children the opportunity to repeatedly practise previously learnt sounds and words so that they become secure in their knowledge and can recall them quickly and confidently when needed.</w:t>
      </w:r>
    </w:p>
    <w:p w14:paraId="1F0DE237" w14:textId="77777777" w:rsidR="00F30CE2" w:rsidRPr="00F30CE2" w:rsidRDefault="00F30CE2" w:rsidP="00F30CE2">
      <w:pPr>
        <w:spacing w:line="276" w:lineRule="auto"/>
        <w:jc w:val="both"/>
        <w:rPr>
          <w:rFonts w:ascii="Sassoon Infant Rg" w:hAnsi="Sassoon Infant Rg" w:cstheme="minorHAnsi"/>
          <w:color w:val="000000" w:themeColor="text1"/>
          <w:sz w:val="19"/>
          <w:szCs w:val="19"/>
        </w:rPr>
      </w:pPr>
      <w:r w:rsidRPr="00F30CE2">
        <w:rPr>
          <w:rFonts w:ascii="Sassoon Infant Rg" w:hAnsi="Sassoon Infant Rg" w:cstheme="minorHAnsi"/>
          <w:color w:val="000000" w:themeColor="text1"/>
          <w:sz w:val="19"/>
          <w:szCs w:val="19"/>
        </w:rPr>
        <w:t>3. Sharing Book</w:t>
      </w:r>
    </w:p>
    <w:p w14:paraId="72AC1F3C" w14:textId="77777777" w:rsidR="00F30CE2" w:rsidRPr="00F30CE2" w:rsidRDefault="00F30CE2" w:rsidP="00F30CE2">
      <w:pPr>
        <w:spacing w:line="276" w:lineRule="auto"/>
        <w:jc w:val="both"/>
        <w:rPr>
          <w:rFonts w:ascii="Sassoon Infant Rg" w:hAnsi="Sassoon Infant Rg" w:cstheme="minorHAnsi"/>
          <w:color w:val="000000" w:themeColor="text1"/>
          <w:sz w:val="19"/>
          <w:szCs w:val="19"/>
        </w:rPr>
      </w:pPr>
      <w:r w:rsidRPr="00F30CE2">
        <w:rPr>
          <w:rFonts w:ascii="Sassoon Infant Rg" w:hAnsi="Sassoon Infant Rg" w:cstheme="minorHAnsi"/>
          <w:color w:val="000000" w:themeColor="text1"/>
          <w:sz w:val="19"/>
          <w:szCs w:val="19"/>
        </w:rPr>
        <w:t>In order to encourage your child to become a lifelong reader, it is important that they learn to read for pleasure.</w:t>
      </w:r>
    </w:p>
    <w:p w14:paraId="50A45228" w14:textId="50A5B2EC" w:rsidR="00F30CE2" w:rsidRPr="00F30CE2" w:rsidRDefault="00F30CE2" w:rsidP="00F30CE2">
      <w:pPr>
        <w:spacing w:line="276" w:lineRule="auto"/>
        <w:jc w:val="both"/>
        <w:rPr>
          <w:rFonts w:ascii="Sassoon Infant Rg" w:hAnsi="Sassoon Infant Rg" w:cstheme="minorHAnsi"/>
          <w:color w:val="000000" w:themeColor="text1"/>
          <w:sz w:val="19"/>
          <w:szCs w:val="19"/>
        </w:rPr>
      </w:pPr>
      <w:r w:rsidRPr="00F30CE2">
        <w:rPr>
          <w:rFonts w:ascii="Sassoon Infant Rg" w:hAnsi="Sassoon Infant Rg" w:cstheme="minorHAnsi"/>
          <w:color w:val="000000" w:themeColor="text1"/>
          <w:sz w:val="19"/>
          <w:szCs w:val="19"/>
        </w:rPr>
        <w:lastRenderedPageBreak/>
        <w:t>The sharing book is a book that your child has chosen from our library for you to enjoy together. Please remember that you should not expect your child to read this book independently. Instead, read it to or with them. Discuss the pictures, enjoy the story, predict what might happen next, use different voices for the characters and explore the facts in a non-fiction book. The most important thing is that you have fun reading together!</w:t>
      </w:r>
    </w:p>
    <w:p w14:paraId="342E865C" w14:textId="7A1B3B55" w:rsidR="00F30CE2" w:rsidRPr="00F30CE2" w:rsidRDefault="00F30CE2" w:rsidP="00F30CE2">
      <w:pPr>
        <w:spacing w:line="276" w:lineRule="auto"/>
        <w:jc w:val="both"/>
        <w:rPr>
          <w:rFonts w:ascii="Sassoon Infant Rg" w:hAnsi="Sassoon Infant Rg" w:cstheme="minorHAnsi"/>
          <w:color w:val="000000" w:themeColor="text1"/>
          <w:sz w:val="19"/>
          <w:szCs w:val="19"/>
        </w:rPr>
      </w:pPr>
      <w:r w:rsidRPr="00F30CE2">
        <w:rPr>
          <w:rFonts w:ascii="Sassoon Infant Rg" w:hAnsi="Sassoon Infant Rg" w:cstheme="minorHAnsi"/>
          <w:color w:val="000000" w:themeColor="text1"/>
          <w:sz w:val="19"/>
          <w:szCs w:val="19"/>
        </w:rPr>
        <w:t>Reading diaries and books need to be in your child’s book bag every day, as we will be reading frequently throughout the week. On Thursdays, we will keep your child’s reading diary and books. This gives us time to change them over and prepare everything ready for your child to bring home again on Friday.</w:t>
      </w:r>
    </w:p>
    <w:p w14:paraId="6E183FC5" w14:textId="77777777" w:rsidR="00F30CE2" w:rsidRPr="00F30CE2" w:rsidRDefault="00F30CE2" w:rsidP="00F30CE2">
      <w:pPr>
        <w:spacing w:line="276" w:lineRule="auto"/>
        <w:jc w:val="both"/>
        <w:rPr>
          <w:rFonts w:ascii="Sassoon Infant Rg" w:hAnsi="Sassoon Infant Rg" w:cstheme="minorHAnsi"/>
          <w:color w:val="000000" w:themeColor="text1"/>
          <w:sz w:val="19"/>
          <w:szCs w:val="19"/>
        </w:rPr>
      </w:pPr>
      <w:r w:rsidRPr="00F30CE2">
        <w:rPr>
          <w:rFonts w:ascii="Sassoon Infant Rg" w:hAnsi="Sassoon Infant Rg" w:cstheme="minorHAnsi"/>
          <w:color w:val="000000" w:themeColor="text1"/>
          <w:sz w:val="19"/>
          <w:szCs w:val="19"/>
        </w:rPr>
        <w:t>Our PE days are:</w:t>
      </w:r>
    </w:p>
    <w:p w14:paraId="335349E6" w14:textId="77777777" w:rsidR="00F30CE2" w:rsidRPr="00F30CE2" w:rsidRDefault="00F30CE2" w:rsidP="00F30CE2">
      <w:pPr>
        <w:numPr>
          <w:ilvl w:val="0"/>
          <w:numId w:val="2"/>
        </w:numPr>
        <w:spacing w:line="276" w:lineRule="auto"/>
        <w:jc w:val="both"/>
        <w:rPr>
          <w:rFonts w:ascii="Sassoon Infant Rg" w:hAnsi="Sassoon Infant Rg" w:cstheme="minorHAnsi"/>
          <w:color w:val="000000" w:themeColor="text1"/>
          <w:sz w:val="19"/>
          <w:szCs w:val="19"/>
        </w:rPr>
      </w:pPr>
      <w:r w:rsidRPr="00F30CE2">
        <w:rPr>
          <w:rFonts w:ascii="Sassoon Infant Rg" w:hAnsi="Sassoon Infant Rg" w:cstheme="minorHAnsi"/>
          <w:color w:val="000000" w:themeColor="text1"/>
          <w:sz w:val="19"/>
          <w:szCs w:val="19"/>
        </w:rPr>
        <w:t>Tuesday – Outdoor PE</w:t>
      </w:r>
    </w:p>
    <w:p w14:paraId="1D46D499" w14:textId="77777777" w:rsidR="00F30CE2" w:rsidRPr="00F30CE2" w:rsidRDefault="00F30CE2" w:rsidP="00F30CE2">
      <w:pPr>
        <w:numPr>
          <w:ilvl w:val="0"/>
          <w:numId w:val="2"/>
        </w:numPr>
        <w:spacing w:line="276" w:lineRule="auto"/>
        <w:jc w:val="both"/>
        <w:rPr>
          <w:rFonts w:ascii="Sassoon Infant Rg" w:hAnsi="Sassoon Infant Rg" w:cstheme="minorHAnsi"/>
          <w:color w:val="000000" w:themeColor="text1"/>
          <w:sz w:val="19"/>
          <w:szCs w:val="19"/>
        </w:rPr>
      </w:pPr>
      <w:r w:rsidRPr="00F30CE2">
        <w:rPr>
          <w:rFonts w:ascii="Sassoon Infant Rg" w:hAnsi="Sassoon Infant Rg" w:cstheme="minorHAnsi"/>
          <w:color w:val="000000" w:themeColor="text1"/>
          <w:sz w:val="19"/>
          <w:szCs w:val="19"/>
        </w:rPr>
        <w:t>Thursday – Indoor PE</w:t>
      </w:r>
    </w:p>
    <w:p w14:paraId="4156B578" w14:textId="77777777" w:rsidR="00F30CE2" w:rsidRPr="00F30CE2" w:rsidRDefault="00F30CE2" w:rsidP="00F30CE2">
      <w:pPr>
        <w:spacing w:line="276" w:lineRule="auto"/>
        <w:jc w:val="both"/>
        <w:rPr>
          <w:rFonts w:ascii="Sassoon Infant Rg" w:hAnsi="Sassoon Infant Rg" w:cstheme="minorHAnsi"/>
          <w:color w:val="000000" w:themeColor="text1"/>
          <w:sz w:val="19"/>
          <w:szCs w:val="19"/>
        </w:rPr>
      </w:pPr>
      <w:r w:rsidRPr="00F30CE2">
        <w:rPr>
          <w:rFonts w:ascii="Sassoon Infant Rg" w:hAnsi="Sassoon Infant Rg" w:cstheme="minorHAnsi"/>
          <w:color w:val="000000" w:themeColor="text1"/>
          <w:sz w:val="19"/>
          <w:szCs w:val="19"/>
        </w:rPr>
        <w:t>The children are expected to arrive at school wearing their full school PE kit, with any earrings removed.</w:t>
      </w:r>
    </w:p>
    <w:p w14:paraId="48309BD6" w14:textId="11ECBEF0" w:rsidR="00185E31" w:rsidRPr="00F30CE2" w:rsidRDefault="00F30CE2" w:rsidP="00F30CE2">
      <w:pPr>
        <w:spacing w:line="276" w:lineRule="auto"/>
        <w:jc w:val="both"/>
        <w:rPr>
          <w:rFonts w:ascii="Sassoon Infant Rg" w:hAnsi="Sassoon Infant Rg" w:cstheme="minorHAnsi"/>
          <w:color w:val="000000" w:themeColor="text1"/>
          <w:sz w:val="19"/>
          <w:szCs w:val="19"/>
        </w:rPr>
      </w:pPr>
      <w:r w:rsidRPr="00F30CE2">
        <w:rPr>
          <w:rFonts w:ascii="Sassoon Infant Rg" w:hAnsi="Sassoon Infant Rg" w:cstheme="minorHAnsi"/>
          <w:color w:val="000000" w:themeColor="text1"/>
          <w:sz w:val="19"/>
          <w:szCs w:val="19"/>
        </w:rPr>
        <w:t>Please be mindful that if your child attends an after-school club that requires them to wear a PE kit on a day other than Tuesday or Thursday, you will need to send an additional PE kit into school with them.</w:t>
      </w:r>
    </w:p>
    <w:p w14:paraId="57EC579A" w14:textId="4A699160" w:rsidR="00F30CE2" w:rsidRPr="00F30CE2" w:rsidRDefault="00577125" w:rsidP="00F30CE2">
      <w:pPr>
        <w:spacing w:line="276" w:lineRule="auto"/>
        <w:jc w:val="both"/>
        <w:rPr>
          <w:rFonts w:ascii="Sassoon Infant Rg" w:hAnsi="Sassoon Infant Rg" w:cstheme="minorHAnsi"/>
          <w:color w:val="000000" w:themeColor="text1"/>
          <w:sz w:val="19"/>
          <w:szCs w:val="19"/>
        </w:rPr>
      </w:pPr>
      <w:r w:rsidRPr="00F30CE2">
        <w:rPr>
          <w:rFonts w:ascii="Sassoon Infant Rg" w:hAnsi="Sassoon Infant Rg" w:cstheme="minorHAnsi"/>
          <w:color w:val="000000" w:themeColor="text1"/>
          <w:sz w:val="19"/>
          <w:szCs w:val="19"/>
        </w:rPr>
        <w:t>All that leaves me to say is i</w:t>
      </w:r>
      <w:r w:rsidR="00924E29" w:rsidRPr="00F30CE2">
        <w:rPr>
          <w:rFonts w:ascii="Sassoon Infant Rg" w:hAnsi="Sassoon Infant Rg" w:cstheme="minorHAnsi"/>
          <w:color w:val="000000" w:themeColor="text1"/>
          <w:sz w:val="19"/>
          <w:szCs w:val="19"/>
        </w:rPr>
        <w:t xml:space="preserve">f </w:t>
      </w:r>
      <w:r w:rsidR="00F30CE2" w:rsidRPr="00F30CE2">
        <w:rPr>
          <w:rFonts w:ascii="Sassoon Infant Rg" w:hAnsi="Sassoon Infant Rg" w:cstheme="minorHAnsi"/>
          <w:color w:val="000000" w:themeColor="text1"/>
          <w:sz w:val="19"/>
          <w:szCs w:val="19"/>
        </w:rPr>
        <w:t>you have any queries or concerns, or simply want to have a chat, please do not hesitate to get in touch. You can either email admin@bentley-st-pauls.essex.sch.uk, who will be happy to pass your message on to me, contact the school office, or catch me at the gate at the end of the day. I will always be more than happy to help wherever possible.</w:t>
      </w:r>
    </w:p>
    <w:p w14:paraId="20E98E7B" w14:textId="77777777" w:rsidR="00F30CE2" w:rsidRPr="00F30CE2" w:rsidRDefault="00F30CE2" w:rsidP="00F30CE2">
      <w:pPr>
        <w:spacing w:line="276" w:lineRule="auto"/>
        <w:jc w:val="both"/>
        <w:rPr>
          <w:rFonts w:ascii="Sassoon Infant Rg" w:hAnsi="Sassoon Infant Rg" w:cstheme="minorHAnsi"/>
          <w:color w:val="FF0000"/>
          <w:sz w:val="19"/>
          <w:szCs w:val="19"/>
        </w:rPr>
      </w:pPr>
      <w:r w:rsidRPr="00F30CE2">
        <w:rPr>
          <w:rFonts w:ascii="Sassoon Infant Rg" w:hAnsi="Sassoon Infant Rg" w:cstheme="minorHAnsi"/>
          <w:color w:val="000000" w:themeColor="text1"/>
          <w:sz w:val="19"/>
          <w:szCs w:val="19"/>
        </w:rPr>
        <w:t xml:space="preserve">We look forward to seeing you at our ‘Meet the Teacher’ afternoon on </w:t>
      </w:r>
      <w:r w:rsidRPr="00F30CE2">
        <w:rPr>
          <w:rFonts w:ascii="Sassoon Infant Rg" w:hAnsi="Sassoon Infant Rg" w:cstheme="minorHAnsi"/>
          <w:color w:val="FF0000"/>
          <w:sz w:val="19"/>
          <w:szCs w:val="19"/>
        </w:rPr>
        <w:t>Thursday 11th September.</w:t>
      </w:r>
    </w:p>
    <w:p w14:paraId="3B0BCEDD" w14:textId="77777777" w:rsidR="00F30CE2" w:rsidRPr="00F30CE2" w:rsidRDefault="00F30CE2" w:rsidP="00F30CE2">
      <w:pPr>
        <w:spacing w:line="276" w:lineRule="auto"/>
        <w:jc w:val="both"/>
        <w:rPr>
          <w:rFonts w:ascii="Sassoon Infant Rg" w:hAnsi="Sassoon Infant Rg" w:cstheme="minorHAnsi"/>
          <w:color w:val="000000" w:themeColor="text1"/>
          <w:sz w:val="19"/>
          <w:szCs w:val="19"/>
        </w:rPr>
      </w:pPr>
      <w:r w:rsidRPr="00F30CE2">
        <w:rPr>
          <w:rFonts w:ascii="Sassoon Infant Rg" w:hAnsi="Sassoon Infant Rg" w:cstheme="minorHAnsi"/>
          <w:color w:val="000000" w:themeColor="text1"/>
          <w:sz w:val="19"/>
          <w:szCs w:val="19"/>
        </w:rPr>
        <w:t>Thank you for such a brilliant start to the year. I am super excited and cannot wait to watch our first term together unfold!</w:t>
      </w:r>
    </w:p>
    <w:p w14:paraId="06E49973" w14:textId="4EFADA47" w:rsidR="00F30CE2" w:rsidRPr="00F30CE2" w:rsidRDefault="00577125" w:rsidP="007B00D9">
      <w:pPr>
        <w:spacing w:line="276" w:lineRule="auto"/>
        <w:jc w:val="both"/>
        <w:rPr>
          <w:rFonts w:ascii="Sassoon Infant Rg" w:hAnsi="Sassoon Infant Rg" w:cstheme="minorHAnsi"/>
          <w:color w:val="000000" w:themeColor="text1"/>
          <w:sz w:val="19"/>
          <w:szCs w:val="19"/>
        </w:rPr>
      </w:pPr>
      <w:r w:rsidRPr="00F30CE2">
        <w:rPr>
          <w:rFonts w:ascii="Sassoon Infant Rg" w:hAnsi="Sassoon Infant Rg" w:cstheme="minorHAnsi"/>
          <w:color w:val="000000" w:themeColor="text1"/>
          <w:sz w:val="19"/>
          <w:szCs w:val="19"/>
        </w:rPr>
        <w:t>The Y</w:t>
      </w:r>
      <w:r w:rsidR="00734ECD" w:rsidRPr="00F30CE2">
        <w:rPr>
          <w:rFonts w:ascii="Sassoon Infant Rg" w:hAnsi="Sassoon Infant Rg" w:cstheme="minorHAnsi"/>
          <w:color w:val="000000" w:themeColor="text1"/>
          <w:sz w:val="19"/>
          <w:szCs w:val="19"/>
        </w:rPr>
        <w:t>ear 1 Team - M</w:t>
      </w:r>
      <w:r w:rsidR="00D5088F" w:rsidRPr="00F30CE2">
        <w:rPr>
          <w:rFonts w:ascii="Sassoon Infant Rg" w:hAnsi="Sassoon Infant Rg" w:cstheme="minorHAnsi"/>
          <w:color w:val="000000" w:themeColor="text1"/>
          <w:sz w:val="19"/>
          <w:szCs w:val="19"/>
        </w:rPr>
        <w:t>rs Pickett</w:t>
      </w:r>
      <w:r w:rsidR="00734ECD" w:rsidRPr="00F30CE2">
        <w:rPr>
          <w:rFonts w:ascii="Sassoon Infant Rg" w:hAnsi="Sassoon Infant Rg" w:cstheme="minorHAnsi"/>
          <w:color w:val="000000" w:themeColor="text1"/>
          <w:sz w:val="19"/>
          <w:szCs w:val="19"/>
        </w:rPr>
        <w:t>,</w:t>
      </w:r>
      <w:r w:rsidRPr="00F30CE2">
        <w:rPr>
          <w:rFonts w:ascii="Sassoon Infant Rg" w:hAnsi="Sassoon Infant Rg" w:cstheme="minorHAnsi"/>
          <w:color w:val="000000" w:themeColor="text1"/>
          <w:sz w:val="19"/>
          <w:szCs w:val="19"/>
        </w:rPr>
        <w:t xml:space="preserve"> M</w:t>
      </w:r>
      <w:r w:rsidR="00D5088F" w:rsidRPr="00F30CE2">
        <w:rPr>
          <w:rFonts w:ascii="Sassoon Infant Rg" w:hAnsi="Sassoon Infant Rg" w:cstheme="minorHAnsi"/>
          <w:color w:val="000000" w:themeColor="text1"/>
          <w:sz w:val="19"/>
          <w:szCs w:val="19"/>
        </w:rPr>
        <w:t>iss</w:t>
      </w:r>
      <w:r w:rsidRPr="00F30CE2">
        <w:rPr>
          <w:rFonts w:ascii="Sassoon Infant Rg" w:hAnsi="Sassoon Infant Rg" w:cstheme="minorHAnsi"/>
          <w:color w:val="000000" w:themeColor="text1"/>
          <w:sz w:val="19"/>
          <w:szCs w:val="19"/>
        </w:rPr>
        <w:t xml:space="preserve"> Conway</w:t>
      </w:r>
      <w:r w:rsidR="00D5088F" w:rsidRPr="00F30CE2">
        <w:rPr>
          <w:rFonts w:ascii="Sassoon Infant Rg" w:hAnsi="Sassoon Infant Rg" w:cstheme="minorHAnsi"/>
          <w:color w:val="000000" w:themeColor="text1"/>
          <w:sz w:val="19"/>
          <w:szCs w:val="19"/>
        </w:rPr>
        <w:t xml:space="preserve"> and Mrs Dunn</w:t>
      </w:r>
    </w:p>
    <w:sectPr w:rsidR="00F30CE2" w:rsidRPr="00F30CE2" w:rsidSect="00F97345">
      <w:pgSz w:w="11906" w:h="16838"/>
      <w:pgMar w:top="1440" w:right="1440" w:bottom="1440" w:left="1440" w:header="708" w:footer="708" w:gutter="0"/>
      <w:pgBorders w:offsetFrom="page">
        <w:top w:val="single" w:sz="18" w:space="24" w:color="70AD47" w:themeColor="accent6"/>
        <w:left w:val="single" w:sz="18" w:space="24" w:color="70AD47" w:themeColor="accent6"/>
        <w:bottom w:val="single" w:sz="18" w:space="24" w:color="70AD47" w:themeColor="accent6"/>
        <w:right w:val="single" w:sz="18" w:space="24" w:color="70AD47" w:themeColor="accent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Sassoon Infant Rg">
    <w:panose1 w:val="02000503030000020003"/>
    <w:charset w:val="00"/>
    <w:family w:val="auto"/>
    <w:pitch w:val="variable"/>
    <w:sig w:usb0="800000AF" w:usb1="4000004A" w:usb2="0000001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C83A17"/>
    <w:multiLevelType w:val="hybridMultilevel"/>
    <w:tmpl w:val="A094BB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0C75DCD"/>
    <w:multiLevelType w:val="multilevel"/>
    <w:tmpl w:val="AA5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2342882">
    <w:abstractNumId w:val="0"/>
  </w:num>
  <w:num w:numId="2" w16cid:durableId="17392106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B74"/>
    <w:rsid w:val="00030584"/>
    <w:rsid w:val="00040516"/>
    <w:rsid w:val="0008255C"/>
    <w:rsid w:val="001167A5"/>
    <w:rsid w:val="00130DAF"/>
    <w:rsid w:val="00185E31"/>
    <w:rsid w:val="0019579F"/>
    <w:rsid w:val="001C4387"/>
    <w:rsid w:val="00220FA2"/>
    <w:rsid w:val="00255BF2"/>
    <w:rsid w:val="003249BF"/>
    <w:rsid w:val="00353343"/>
    <w:rsid w:val="0037540B"/>
    <w:rsid w:val="00376377"/>
    <w:rsid w:val="003E0944"/>
    <w:rsid w:val="00473688"/>
    <w:rsid w:val="004C2933"/>
    <w:rsid w:val="004D579D"/>
    <w:rsid w:val="00577125"/>
    <w:rsid w:val="0058325E"/>
    <w:rsid w:val="005A0F6A"/>
    <w:rsid w:val="006A500B"/>
    <w:rsid w:val="006A65F7"/>
    <w:rsid w:val="006F388C"/>
    <w:rsid w:val="00732E6D"/>
    <w:rsid w:val="00734ECD"/>
    <w:rsid w:val="007B00D9"/>
    <w:rsid w:val="00924E29"/>
    <w:rsid w:val="00927249"/>
    <w:rsid w:val="00981F1C"/>
    <w:rsid w:val="009E028F"/>
    <w:rsid w:val="00A16F14"/>
    <w:rsid w:val="00B5173B"/>
    <w:rsid w:val="00BA1B95"/>
    <w:rsid w:val="00C431D0"/>
    <w:rsid w:val="00C53CF4"/>
    <w:rsid w:val="00C76DFE"/>
    <w:rsid w:val="00CB4123"/>
    <w:rsid w:val="00D1098D"/>
    <w:rsid w:val="00D30B74"/>
    <w:rsid w:val="00D5088F"/>
    <w:rsid w:val="00D52731"/>
    <w:rsid w:val="00DC0157"/>
    <w:rsid w:val="00DF3D9B"/>
    <w:rsid w:val="00E23962"/>
    <w:rsid w:val="00F14DB1"/>
    <w:rsid w:val="00F30CE2"/>
    <w:rsid w:val="00F37558"/>
    <w:rsid w:val="00F56389"/>
    <w:rsid w:val="00F844C6"/>
    <w:rsid w:val="00F97345"/>
    <w:rsid w:val="00FA4232"/>
    <w:rsid w:val="00FB4AE0"/>
    <w:rsid w:val="00FD659C"/>
    <w:rsid w:val="00FE73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F248A"/>
  <w15:chartTrackingRefBased/>
  <w15:docId w15:val="{E9EE6360-80D0-478A-B734-0B0AFC75A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73688"/>
    <w:rPr>
      <w:color w:val="0563C1" w:themeColor="hyperlink"/>
      <w:u w:val="single"/>
    </w:rPr>
  </w:style>
  <w:style w:type="paragraph" w:styleId="BalloonText">
    <w:name w:val="Balloon Text"/>
    <w:basedOn w:val="Normal"/>
    <w:link w:val="BalloonTextChar"/>
    <w:uiPriority w:val="99"/>
    <w:semiHidden/>
    <w:unhideWhenUsed/>
    <w:rsid w:val="00CB4123"/>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CB4123"/>
    <w:rPr>
      <w:rFonts w:ascii="Segoe UI" w:hAnsi="Segoe UI"/>
      <w:sz w:val="18"/>
      <w:szCs w:val="18"/>
    </w:rPr>
  </w:style>
  <w:style w:type="paragraph" w:styleId="ListParagraph">
    <w:name w:val="List Paragraph"/>
    <w:basedOn w:val="Normal"/>
    <w:uiPriority w:val="34"/>
    <w:qFormat/>
    <w:rsid w:val="00C431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790961">
      <w:bodyDiv w:val="1"/>
      <w:marLeft w:val="0"/>
      <w:marRight w:val="0"/>
      <w:marTop w:val="0"/>
      <w:marBottom w:val="0"/>
      <w:divBdr>
        <w:top w:val="none" w:sz="0" w:space="0" w:color="auto"/>
        <w:left w:val="none" w:sz="0" w:space="0" w:color="auto"/>
        <w:bottom w:val="none" w:sz="0" w:space="0" w:color="auto"/>
        <w:right w:val="none" w:sz="0" w:space="0" w:color="auto"/>
      </w:divBdr>
    </w:div>
    <w:div w:id="2017806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864</Words>
  <Characters>4929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BSP-LT-001</dc:creator>
  <cp:keywords/>
  <dc:description/>
  <cp:lastModifiedBy>Megan Buckingham</cp:lastModifiedBy>
  <cp:revision>4</cp:revision>
  <cp:lastPrinted>2023-09-08T12:30:00Z</cp:lastPrinted>
  <dcterms:created xsi:type="dcterms:W3CDTF">2026-08-26T16:03:00Z</dcterms:created>
  <dcterms:modified xsi:type="dcterms:W3CDTF">2026-08-26T16:53:00Z</dcterms:modified>
</cp:coreProperties>
</file>